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D23F" w14:textId="40AE47A3" w:rsidR="00373F6C" w:rsidRPr="00373F6C" w:rsidRDefault="00373F6C" w:rsidP="00373F6C">
      <w:pPr>
        <w:pStyle w:val="221"/>
        <w:keepNext/>
        <w:keepLines/>
        <w:shd w:val="clear" w:color="auto" w:fill="auto"/>
        <w:spacing w:before="0" w:after="339"/>
        <w:ind w:left="4956" w:right="-143"/>
        <w:jc w:val="left"/>
        <w:rPr>
          <w:rStyle w:val="22"/>
          <w:color w:val="000000"/>
          <w:sz w:val="24"/>
          <w:szCs w:val="24"/>
        </w:rPr>
      </w:pPr>
      <w:bookmarkStart w:id="0" w:name="bookmark15"/>
      <w:r w:rsidRPr="00373F6C">
        <w:rPr>
          <w:rStyle w:val="22"/>
          <w:color w:val="000000"/>
          <w:sz w:val="24"/>
          <w:szCs w:val="24"/>
        </w:rPr>
        <w:t>Приложение №</w:t>
      </w:r>
      <w:r w:rsidR="00873D2A">
        <w:rPr>
          <w:rStyle w:val="22"/>
          <w:color w:val="000000"/>
          <w:sz w:val="24"/>
          <w:szCs w:val="24"/>
        </w:rPr>
        <w:t xml:space="preserve"> </w:t>
      </w:r>
      <w:r w:rsidR="004D34BD">
        <w:rPr>
          <w:rStyle w:val="22"/>
          <w:color w:val="000000"/>
          <w:sz w:val="24"/>
          <w:szCs w:val="24"/>
        </w:rPr>
        <w:t>2</w:t>
      </w:r>
      <w:r w:rsidRPr="00373F6C">
        <w:rPr>
          <w:rStyle w:val="22"/>
          <w:color w:val="000000"/>
          <w:sz w:val="24"/>
          <w:szCs w:val="24"/>
        </w:rPr>
        <w:t xml:space="preserve"> к  Положению о порядке и условиях предоставления платных услуг в ЛОГБУ  «Гатчинский ПНИ»</w:t>
      </w:r>
    </w:p>
    <w:p w14:paraId="4BB678DE" w14:textId="55C56EF6" w:rsidR="00F61A68" w:rsidRPr="0013682A" w:rsidRDefault="00F61A68" w:rsidP="003D0B06">
      <w:pPr>
        <w:pStyle w:val="221"/>
        <w:keepNext/>
        <w:keepLines/>
        <w:shd w:val="clear" w:color="auto" w:fill="auto"/>
        <w:spacing w:before="0" w:after="339"/>
        <w:ind w:left="2680" w:right="3080"/>
        <w:jc w:val="center"/>
        <w:rPr>
          <w:sz w:val="24"/>
          <w:szCs w:val="24"/>
        </w:rPr>
      </w:pPr>
      <w:r w:rsidRPr="0013682A">
        <w:rPr>
          <w:rStyle w:val="22"/>
          <w:b/>
          <w:bCs/>
          <w:color w:val="000000"/>
          <w:sz w:val="24"/>
          <w:szCs w:val="24"/>
        </w:rPr>
        <w:t xml:space="preserve">Договор возмездного оказания </w:t>
      </w:r>
      <w:r w:rsidR="00595792">
        <w:rPr>
          <w:rStyle w:val="22"/>
          <w:b/>
          <w:bCs/>
          <w:color w:val="000000"/>
          <w:sz w:val="24"/>
          <w:szCs w:val="24"/>
        </w:rPr>
        <w:t>у</w:t>
      </w:r>
      <w:r w:rsidRPr="0013682A">
        <w:rPr>
          <w:rStyle w:val="22"/>
          <w:b/>
          <w:bCs/>
          <w:color w:val="000000"/>
          <w:sz w:val="24"/>
          <w:szCs w:val="24"/>
        </w:rPr>
        <w:t>слуг</w:t>
      </w:r>
      <w:bookmarkEnd w:id="0"/>
    </w:p>
    <w:p w14:paraId="4F104AFD" w14:textId="6CA7F3A0" w:rsidR="00F61A68" w:rsidRDefault="00F61A68" w:rsidP="00F61A68">
      <w:pPr>
        <w:ind w:firstLine="709"/>
        <w:jc w:val="both"/>
        <w:rPr>
          <w:rFonts w:ascii="Times New Roman" w:hAnsi="Times New Roman" w:cs="Times New Roman"/>
        </w:rPr>
      </w:pPr>
      <w:r w:rsidRPr="0013682A">
        <w:rPr>
          <w:rFonts w:ascii="Times New Roman" w:hAnsi="Times New Roman" w:cs="Times New Roman"/>
        </w:rPr>
        <w:t>г. Гатчина</w:t>
      </w:r>
      <w:r w:rsidRPr="0013682A">
        <w:rPr>
          <w:rFonts w:ascii="Times New Roman" w:hAnsi="Times New Roman" w:cs="Times New Roman"/>
        </w:rPr>
        <w:tab/>
      </w:r>
      <w:r w:rsidRPr="0013682A">
        <w:rPr>
          <w:rFonts w:ascii="Times New Roman" w:hAnsi="Times New Roman" w:cs="Times New Roman"/>
        </w:rPr>
        <w:tab/>
      </w:r>
      <w:r w:rsidRPr="0013682A">
        <w:rPr>
          <w:rFonts w:ascii="Times New Roman" w:hAnsi="Times New Roman" w:cs="Times New Roman"/>
        </w:rPr>
        <w:tab/>
      </w:r>
      <w:r w:rsidRPr="0013682A">
        <w:rPr>
          <w:rFonts w:ascii="Times New Roman" w:hAnsi="Times New Roman" w:cs="Times New Roman"/>
        </w:rPr>
        <w:tab/>
      </w:r>
      <w:r w:rsidRPr="0013682A">
        <w:rPr>
          <w:rFonts w:ascii="Times New Roman" w:hAnsi="Times New Roman" w:cs="Times New Roman"/>
        </w:rPr>
        <w:tab/>
      </w:r>
      <w:r w:rsidRPr="0013682A">
        <w:rPr>
          <w:rFonts w:ascii="Times New Roman" w:hAnsi="Times New Roman" w:cs="Times New Roman"/>
        </w:rPr>
        <w:tab/>
      </w:r>
      <w:r w:rsidRPr="0013682A">
        <w:rPr>
          <w:rFonts w:ascii="Times New Roman" w:hAnsi="Times New Roman" w:cs="Times New Roman"/>
        </w:rPr>
        <w:tab/>
        <w:t xml:space="preserve"> «___» _________ 20__ г.</w:t>
      </w:r>
    </w:p>
    <w:p w14:paraId="5C3DB2F5" w14:textId="77777777" w:rsidR="0013682A" w:rsidRPr="0013682A" w:rsidRDefault="0013682A" w:rsidP="00F61A6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578061CD" w14:textId="5A6F73D3" w:rsidR="00F61A68" w:rsidRDefault="00F61A68" w:rsidP="0013682A">
      <w:pPr>
        <w:pStyle w:val="21"/>
        <w:shd w:val="clear" w:color="auto" w:fill="auto"/>
        <w:tabs>
          <w:tab w:val="left" w:leader="underscore" w:pos="4699"/>
          <w:tab w:val="left" w:leader="underscore" w:pos="6000"/>
        </w:tabs>
        <w:spacing w:after="0" w:line="274" w:lineRule="exact"/>
        <w:ind w:firstLine="680"/>
        <w:jc w:val="both"/>
        <w:rPr>
          <w:rStyle w:val="2"/>
          <w:color w:val="000000"/>
          <w:sz w:val="24"/>
          <w:szCs w:val="24"/>
        </w:rPr>
      </w:pPr>
      <w:r w:rsidRPr="0013682A">
        <w:rPr>
          <w:sz w:val="24"/>
          <w:szCs w:val="24"/>
        </w:rPr>
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именуемое в дальнейшем «Исполнитель», в лице директора ___ , действующего на основании Устава, с одной стороны</w:t>
      </w:r>
      <w:r w:rsidRPr="0013682A">
        <w:rPr>
          <w:rStyle w:val="2"/>
          <w:color w:val="000000"/>
          <w:sz w:val="24"/>
          <w:szCs w:val="24"/>
        </w:rPr>
        <w:t xml:space="preserve"> и</w:t>
      </w:r>
      <w:r w:rsidRPr="0013682A">
        <w:rPr>
          <w:rStyle w:val="28"/>
          <w:color w:val="000000"/>
          <w:sz w:val="24"/>
          <w:szCs w:val="24"/>
        </w:rPr>
        <w:tab/>
      </w:r>
      <w:r w:rsidRPr="0013682A">
        <w:rPr>
          <w:rStyle w:val="2"/>
          <w:color w:val="000000"/>
          <w:sz w:val="24"/>
          <w:szCs w:val="24"/>
        </w:rPr>
        <w:t>, именуем</w:t>
      </w:r>
      <w:r w:rsidRPr="0013682A">
        <w:rPr>
          <w:rStyle w:val="2"/>
          <w:color w:val="000000"/>
          <w:sz w:val="24"/>
          <w:szCs w:val="24"/>
        </w:rPr>
        <w:tab/>
        <w:t xml:space="preserve">в дальнейшем «Заказчик», в лице </w:t>
      </w:r>
      <w:r w:rsidRPr="0013682A">
        <w:rPr>
          <w:rStyle w:val="25"/>
          <w:color w:val="000000"/>
          <w:sz w:val="24"/>
          <w:szCs w:val="24"/>
        </w:rPr>
        <w:tab/>
        <w:t xml:space="preserve"> </w:t>
      </w:r>
      <w:r w:rsidRPr="0013682A">
        <w:rPr>
          <w:rStyle w:val="25"/>
          <w:color w:val="000000"/>
          <w:sz w:val="24"/>
          <w:szCs w:val="24"/>
        </w:rPr>
        <w:tab/>
      </w:r>
      <w:r w:rsidRPr="0013682A">
        <w:rPr>
          <w:rStyle w:val="2"/>
          <w:color w:val="000000"/>
          <w:sz w:val="24"/>
          <w:szCs w:val="24"/>
        </w:rPr>
        <w:tab/>
        <w:t xml:space="preserve">, действующего на основании </w:t>
      </w:r>
      <w:r w:rsidRPr="0013682A">
        <w:rPr>
          <w:rStyle w:val="25"/>
          <w:color w:val="000000"/>
          <w:sz w:val="24"/>
          <w:szCs w:val="24"/>
        </w:rPr>
        <w:t xml:space="preserve"> </w:t>
      </w:r>
      <w:r w:rsidRPr="0013682A">
        <w:rPr>
          <w:rStyle w:val="2"/>
          <w:color w:val="000000"/>
          <w:sz w:val="24"/>
          <w:szCs w:val="24"/>
        </w:rPr>
        <w:t>с другой стороны, вместе именуемые «Стороны» заключили настоящий Договор (далее - Договор) о нижеследующем:</w:t>
      </w:r>
    </w:p>
    <w:p w14:paraId="00BB3BF9" w14:textId="77777777" w:rsidR="003D0B06" w:rsidRPr="0013682A" w:rsidRDefault="003D0B06" w:rsidP="0013682A">
      <w:pPr>
        <w:pStyle w:val="21"/>
        <w:shd w:val="clear" w:color="auto" w:fill="auto"/>
        <w:tabs>
          <w:tab w:val="left" w:leader="underscore" w:pos="4699"/>
          <w:tab w:val="left" w:leader="underscore" w:pos="6000"/>
        </w:tabs>
        <w:spacing w:after="0" w:line="274" w:lineRule="exact"/>
        <w:ind w:firstLine="680"/>
        <w:jc w:val="both"/>
        <w:rPr>
          <w:sz w:val="24"/>
          <w:szCs w:val="24"/>
        </w:rPr>
      </w:pPr>
    </w:p>
    <w:p w14:paraId="7334E4F7" w14:textId="6F57EDDE" w:rsidR="00F61A68" w:rsidRPr="003D0B06" w:rsidRDefault="00F61A68" w:rsidP="003D0B06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2768"/>
        </w:tabs>
        <w:spacing w:before="0" w:after="205" w:line="220" w:lineRule="exact"/>
        <w:ind w:left="2400"/>
        <w:jc w:val="both"/>
        <w:rPr>
          <w:rStyle w:val="22"/>
          <w:color w:val="000000"/>
        </w:rPr>
      </w:pPr>
      <w:bookmarkStart w:id="1" w:name="bookmark16"/>
      <w:r w:rsidRPr="0013682A">
        <w:rPr>
          <w:rStyle w:val="22"/>
          <w:b/>
          <w:bCs/>
          <w:color w:val="000000"/>
          <w:sz w:val="24"/>
          <w:szCs w:val="24"/>
        </w:rPr>
        <w:t>1. ПРЕДМЕТ ДОГОВОРА</w:t>
      </w:r>
      <w:bookmarkEnd w:id="1"/>
    </w:p>
    <w:p w14:paraId="4F40BC5C" w14:textId="77777777" w:rsidR="00F61A68" w:rsidRPr="0013682A" w:rsidRDefault="00F61A68" w:rsidP="00F61A68">
      <w:pPr>
        <w:pStyle w:val="21"/>
        <w:numPr>
          <w:ilvl w:val="0"/>
          <w:numId w:val="2"/>
        </w:numPr>
        <w:shd w:val="clear" w:color="auto" w:fill="auto"/>
        <w:tabs>
          <w:tab w:val="left" w:pos="1252"/>
          <w:tab w:val="left" w:leader="underscore" w:pos="241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 xml:space="preserve">Исполнитель обязуется по заданию Заказчика оказать услуги </w:t>
      </w:r>
      <w:r w:rsidRPr="0013682A">
        <w:rPr>
          <w:rStyle w:val="28"/>
          <w:color w:val="000000"/>
          <w:sz w:val="24"/>
          <w:szCs w:val="24"/>
        </w:rPr>
        <w:tab/>
      </w:r>
      <w:r w:rsidRPr="0013682A">
        <w:rPr>
          <w:rStyle w:val="2"/>
          <w:color w:val="000000"/>
          <w:sz w:val="24"/>
          <w:szCs w:val="24"/>
        </w:rPr>
        <w:t>(далее - Услуги), а Заказчик обязуется оплатить эти Услуги.</w:t>
      </w:r>
    </w:p>
    <w:p w14:paraId="0186ED2B" w14:textId="77777777" w:rsidR="00F61A68" w:rsidRPr="0013682A" w:rsidRDefault="00F61A68" w:rsidP="00F61A68">
      <w:pPr>
        <w:pStyle w:val="21"/>
        <w:numPr>
          <w:ilvl w:val="0"/>
          <w:numId w:val="2"/>
        </w:numPr>
        <w:shd w:val="clear" w:color="auto" w:fill="auto"/>
        <w:tabs>
          <w:tab w:val="left" w:pos="1237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Услуги оказываются в соответствии с условиями Договора и Спецификацией (Приложение № 1 к Договору)</w:t>
      </w:r>
    </w:p>
    <w:p w14:paraId="304532A2" w14:textId="77777777" w:rsidR="00F61A68" w:rsidRPr="0013682A" w:rsidRDefault="00F61A68" w:rsidP="00F61A68">
      <w:pPr>
        <w:pStyle w:val="21"/>
        <w:numPr>
          <w:ilvl w:val="0"/>
          <w:numId w:val="2"/>
        </w:numPr>
        <w:shd w:val="clear" w:color="auto" w:fill="auto"/>
        <w:tabs>
          <w:tab w:val="left" w:pos="1257"/>
          <w:tab w:val="left" w:leader="underscore" w:pos="4247"/>
          <w:tab w:val="left" w:leader="underscore" w:pos="5017"/>
          <w:tab w:val="left" w:leader="underscore" w:pos="6255"/>
          <w:tab w:val="left" w:leader="underscore" w:pos="7561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 xml:space="preserve">Срок выполнения Услуг - с </w:t>
      </w:r>
      <w:r w:rsidRPr="0013682A">
        <w:rPr>
          <w:rStyle w:val="28"/>
          <w:color w:val="000000"/>
          <w:sz w:val="24"/>
          <w:szCs w:val="24"/>
        </w:rPr>
        <w:tab/>
      </w:r>
      <w:r w:rsidRPr="0013682A">
        <w:rPr>
          <w:rStyle w:val="28"/>
          <w:color w:val="000000"/>
          <w:sz w:val="24"/>
          <w:szCs w:val="24"/>
        </w:rPr>
        <w:tab/>
      </w:r>
      <w:r w:rsidRPr="0013682A">
        <w:rPr>
          <w:rStyle w:val="2"/>
          <w:color w:val="000000"/>
          <w:sz w:val="24"/>
          <w:szCs w:val="24"/>
        </w:rPr>
        <w:t>по</w:t>
      </w:r>
      <w:r w:rsidRPr="0013682A">
        <w:rPr>
          <w:rStyle w:val="28"/>
          <w:color w:val="000000"/>
          <w:sz w:val="24"/>
          <w:szCs w:val="24"/>
        </w:rPr>
        <w:tab/>
      </w:r>
      <w:r w:rsidRPr="0013682A">
        <w:rPr>
          <w:rStyle w:val="28"/>
          <w:color w:val="000000"/>
          <w:sz w:val="24"/>
          <w:szCs w:val="24"/>
        </w:rPr>
        <w:tab/>
        <w:t>.</w:t>
      </w:r>
    </w:p>
    <w:p w14:paraId="69B44A8A" w14:textId="77777777" w:rsidR="00F61A68" w:rsidRPr="0013682A" w:rsidRDefault="00F61A68" w:rsidP="00F61A68">
      <w:pPr>
        <w:pStyle w:val="21"/>
        <w:numPr>
          <w:ilvl w:val="0"/>
          <w:numId w:val="2"/>
        </w:numPr>
        <w:shd w:val="clear" w:color="auto" w:fill="auto"/>
        <w:tabs>
          <w:tab w:val="left" w:pos="1237"/>
        </w:tabs>
        <w:spacing w:after="343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Услуги считаются оказанными после подписания акта сдачи-приемки оказанных Услуг Заказчиком или его уполномоченным представителем.</w:t>
      </w:r>
    </w:p>
    <w:p w14:paraId="449C85BC" w14:textId="77777777" w:rsidR="00F61A68" w:rsidRPr="0013682A" w:rsidRDefault="00F61A68" w:rsidP="00F61A68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2768"/>
        </w:tabs>
        <w:spacing w:before="0" w:after="205" w:line="220" w:lineRule="exact"/>
        <w:ind w:left="2400"/>
        <w:jc w:val="both"/>
        <w:rPr>
          <w:sz w:val="24"/>
          <w:szCs w:val="24"/>
        </w:rPr>
      </w:pPr>
      <w:bookmarkStart w:id="2" w:name="bookmark17"/>
      <w:r w:rsidRPr="0013682A">
        <w:rPr>
          <w:rStyle w:val="22"/>
          <w:b/>
          <w:bCs/>
          <w:color w:val="000000"/>
          <w:sz w:val="24"/>
          <w:szCs w:val="24"/>
        </w:rPr>
        <w:t>ПРАВА И ОБЯЗАННОСТИ СТОРОН</w:t>
      </w:r>
      <w:bookmarkEnd w:id="2"/>
    </w:p>
    <w:p w14:paraId="43C3472D" w14:textId="3CCDFBF2" w:rsidR="00F61A68" w:rsidRPr="003D0B06" w:rsidRDefault="00F61A68" w:rsidP="00F61A68">
      <w:pPr>
        <w:pStyle w:val="21"/>
        <w:numPr>
          <w:ilvl w:val="1"/>
          <w:numId w:val="3"/>
        </w:numPr>
        <w:shd w:val="clear" w:color="auto" w:fill="auto"/>
        <w:tabs>
          <w:tab w:val="left" w:pos="1281"/>
        </w:tabs>
        <w:spacing w:after="0" w:line="274" w:lineRule="exact"/>
        <w:ind w:firstLine="740"/>
        <w:jc w:val="both"/>
        <w:rPr>
          <w:b/>
          <w:bCs/>
          <w:sz w:val="24"/>
          <w:szCs w:val="24"/>
        </w:rPr>
      </w:pPr>
      <w:r w:rsidRPr="003D0B06">
        <w:rPr>
          <w:rStyle w:val="24"/>
          <w:b/>
          <w:bCs/>
          <w:color w:val="000000"/>
          <w:sz w:val="24"/>
          <w:szCs w:val="24"/>
          <w:u w:val="none"/>
        </w:rPr>
        <w:t>Исполнитель обязан</w:t>
      </w:r>
      <w:r w:rsidR="003D0B06" w:rsidRPr="003D0B06">
        <w:rPr>
          <w:rStyle w:val="24"/>
          <w:b/>
          <w:bCs/>
          <w:color w:val="000000"/>
          <w:sz w:val="24"/>
          <w:szCs w:val="24"/>
          <w:u w:val="none"/>
        </w:rPr>
        <w:t>:</w:t>
      </w:r>
    </w:p>
    <w:p w14:paraId="358E66EF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оказать Услуги надлежащего качества;</w:t>
      </w:r>
    </w:p>
    <w:p w14:paraId="330FB3A5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оказать Услуги в полном объеме в срок, указанный в п.1.3. Договора;</w:t>
      </w:r>
    </w:p>
    <w:p w14:paraId="7C6B8C17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26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44EA55AD" w14:textId="77777777" w:rsidR="00F61A68" w:rsidRPr="003D0B06" w:rsidRDefault="00F61A68" w:rsidP="00F61A68">
      <w:pPr>
        <w:pStyle w:val="21"/>
        <w:numPr>
          <w:ilvl w:val="1"/>
          <w:numId w:val="3"/>
        </w:numPr>
        <w:shd w:val="clear" w:color="auto" w:fill="auto"/>
        <w:tabs>
          <w:tab w:val="left" w:pos="1281"/>
        </w:tabs>
        <w:spacing w:after="0" w:line="274" w:lineRule="exact"/>
        <w:ind w:firstLine="740"/>
        <w:jc w:val="both"/>
        <w:rPr>
          <w:b/>
          <w:bCs/>
          <w:sz w:val="24"/>
          <w:szCs w:val="24"/>
        </w:rPr>
      </w:pPr>
      <w:r w:rsidRPr="003D0B06">
        <w:rPr>
          <w:rStyle w:val="24"/>
          <w:b/>
          <w:bCs/>
          <w:color w:val="000000"/>
          <w:sz w:val="24"/>
          <w:szCs w:val="24"/>
          <w:u w:val="none"/>
        </w:rPr>
        <w:t>Исполнитель имеет право:</w:t>
      </w:r>
    </w:p>
    <w:p w14:paraId="6CE5A97C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выполнить Услуги досрочно;</w:t>
      </w:r>
    </w:p>
    <w:p w14:paraId="41A3D981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требовать своевременной и полной оплаты оказанных Услуг.</w:t>
      </w:r>
    </w:p>
    <w:p w14:paraId="45DC1396" w14:textId="77777777" w:rsidR="00F61A68" w:rsidRPr="0013682A" w:rsidRDefault="00F61A68" w:rsidP="00F61A68">
      <w:pPr>
        <w:pStyle w:val="21"/>
        <w:numPr>
          <w:ilvl w:val="1"/>
          <w:numId w:val="3"/>
        </w:numPr>
        <w:shd w:val="clear" w:color="auto" w:fill="auto"/>
        <w:tabs>
          <w:tab w:val="left" w:pos="1281"/>
          <w:tab w:val="left" w:pos="8516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3D0B06">
        <w:rPr>
          <w:rStyle w:val="24"/>
          <w:b/>
          <w:bCs/>
          <w:color w:val="000000"/>
          <w:sz w:val="24"/>
          <w:szCs w:val="24"/>
          <w:u w:val="none"/>
        </w:rPr>
        <w:t>Заказчик обязан:</w:t>
      </w:r>
      <w:r w:rsidRPr="0013682A">
        <w:rPr>
          <w:rStyle w:val="2"/>
          <w:color w:val="000000"/>
          <w:sz w:val="24"/>
          <w:szCs w:val="24"/>
        </w:rPr>
        <w:tab/>
        <w:t>■</w:t>
      </w:r>
    </w:p>
    <w:p w14:paraId="26E846A6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предоставить Исполнителю документы и информацию, необходимые для оказания Услуг по Договору;</w:t>
      </w:r>
    </w:p>
    <w:p w14:paraId="37EB0A06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создать Исполнителю все необходимые условия для оказания услуг, предусмотренных Договором;</w:t>
      </w:r>
    </w:p>
    <w:p w14:paraId="4EEC591A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740"/>
        <w:jc w:val="both"/>
        <w:rPr>
          <w:rStyle w:val="2"/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своевременно уведомить Исполнителя обо всех обстоятельствах, препятствующих оказанию Услуг по Договору;</w:t>
      </w:r>
    </w:p>
    <w:p w14:paraId="49CAFACF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оплатить Услуги по цене, указанной в п.3.1, настоящего Договора в течение 3 (трех) рабочих дней с момента подписания акта сдачи-приемки оказанных Услуг.</w:t>
      </w:r>
    </w:p>
    <w:p w14:paraId="0B04C592" w14:textId="77777777" w:rsidR="00F61A68" w:rsidRPr="003D0B06" w:rsidRDefault="00F61A68" w:rsidP="00F61A68">
      <w:pPr>
        <w:pStyle w:val="21"/>
        <w:numPr>
          <w:ilvl w:val="1"/>
          <w:numId w:val="3"/>
        </w:numPr>
        <w:shd w:val="clear" w:color="auto" w:fill="auto"/>
        <w:tabs>
          <w:tab w:val="left" w:pos="1281"/>
        </w:tabs>
        <w:spacing w:after="0" w:line="274" w:lineRule="exact"/>
        <w:ind w:firstLine="740"/>
        <w:jc w:val="both"/>
        <w:rPr>
          <w:b/>
          <w:bCs/>
          <w:sz w:val="24"/>
          <w:szCs w:val="24"/>
        </w:rPr>
      </w:pPr>
      <w:r w:rsidRPr="003D0B06">
        <w:rPr>
          <w:rStyle w:val="24"/>
          <w:b/>
          <w:bCs/>
          <w:color w:val="000000"/>
          <w:sz w:val="24"/>
          <w:szCs w:val="24"/>
          <w:u w:val="none"/>
        </w:rPr>
        <w:t>Заказчик имеет право:</w:t>
      </w:r>
    </w:p>
    <w:p w14:paraId="511C3ADE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26"/>
        </w:tabs>
        <w:spacing w:after="0" w:line="274" w:lineRule="exact"/>
        <w:ind w:firstLine="740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проверять качество Услуг, выполняемых Исполнителем, не вмешиваясь в его деятельность;</w:t>
      </w:r>
    </w:p>
    <w:p w14:paraId="430B45C4" w14:textId="77777777" w:rsidR="00F61A68" w:rsidRPr="0013682A" w:rsidRDefault="00F61A68" w:rsidP="00F61A68">
      <w:pPr>
        <w:pStyle w:val="21"/>
        <w:numPr>
          <w:ilvl w:val="0"/>
          <w:numId w:val="1"/>
        </w:numPr>
        <w:shd w:val="clear" w:color="auto" w:fill="auto"/>
        <w:tabs>
          <w:tab w:val="left" w:pos="1021"/>
        </w:tabs>
        <w:spacing w:after="283" w:line="274" w:lineRule="exact"/>
        <w:ind w:firstLine="740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отказаться от исполнения Договора возмездного оказания услуг при условии оплаты Исполнителю фактически понесенных им расходов.</w:t>
      </w:r>
    </w:p>
    <w:p w14:paraId="2280585B" w14:textId="77777777" w:rsidR="00F61A68" w:rsidRPr="0013682A" w:rsidRDefault="00F61A68" w:rsidP="00F61A68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2413"/>
        </w:tabs>
        <w:spacing w:before="0" w:after="210" w:line="220" w:lineRule="exact"/>
        <w:ind w:left="2040"/>
        <w:jc w:val="both"/>
        <w:rPr>
          <w:sz w:val="24"/>
          <w:szCs w:val="24"/>
        </w:rPr>
      </w:pPr>
      <w:bookmarkStart w:id="3" w:name="bookmark18"/>
      <w:r w:rsidRPr="0013682A">
        <w:rPr>
          <w:rStyle w:val="22"/>
          <w:b/>
          <w:bCs/>
          <w:color w:val="000000"/>
          <w:sz w:val="24"/>
          <w:szCs w:val="24"/>
        </w:rPr>
        <w:lastRenderedPageBreak/>
        <w:t>ЦЕНА ДОГОВОРА И ПОРЯДОК РАСЧЕТА</w:t>
      </w:r>
      <w:bookmarkEnd w:id="3"/>
    </w:p>
    <w:p w14:paraId="30CA60F8" w14:textId="77777777" w:rsidR="00F61A68" w:rsidRPr="0013682A" w:rsidRDefault="00F61A68" w:rsidP="00F61A68">
      <w:pPr>
        <w:pStyle w:val="21"/>
        <w:numPr>
          <w:ilvl w:val="1"/>
          <w:numId w:val="3"/>
        </w:numPr>
        <w:shd w:val="clear" w:color="auto" w:fill="auto"/>
        <w:tabs>
          <w:tab w:val="left" w:pos="1271"/>
          <w:tab w:val="left" w:pos="4945"/>
          <w:tab w:val="left" w:leader="underscore" w:pos="7268"/>
          <w:tab w:val="left" w:leader="underscore" w:pos="8626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Цена Договора составляет</w:t>
      </w:r>
      <w:r w:rsidRPr="0013682A">
        <w:rPr>
          <w:rStyle w:val="2"/>
          <w:color w:val="000000"/>
          <w:sz w:val="24"/>
          <w:szCs w:val="24"/>
        </w:rPr>
        <w:tab/>
        <w:t>(</w:t>
      </w:r>
      <w:r w:rsidRPr="0013682A">
        <w:rPr>
          <w:rStyle w:val="2"/>
          <w:color w:val="000000"/>
          <w:sz w:val="24"/>
          <w:szCs w:val="24"/>
        </w:rPr>
        <w:tab/>
        <w:t xml:space="preserve">_) рублей </w:t>
      </w:r>
      <w:r w:rsidRPr="0013682A">
        <w:rPr>
          <w:rStyle w:val="2"/>
          <w:color w:val="000000"/>
          <w:sz w:val="24"/>
          <w:szCs w:val="24"/>
        </w:rPr>
        <w:tab/>
        <w:t xml:space="preserve"> коп.</w:t>
      </w:r>
    </w:p>
    <w:p w14:paraId="5EF6CFA0" w14:textId="77777777" w:rsidR="00F61A68" w:rsidRPr="0013682A" w:rsidRDefault="00F61A68" w:rsidP="00F61A68">
      <w:pPr>
        <w:pStyle w:val="21"/>
        <w:shd w:val="clear" w:color="auto" w:fill="auto"/>
        <w:spacing w:after="0" w:line="274" w:lineRule="exact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НДС не облагается.</w:t>
      </w:r>
    </w:p>
    <w:p w14:paraId="3D881C8B" w14:textId="77777777" w:rsidR="00F61A68" w:rsidRPr="0013682A" w:rsidRDefault="00F61A68" w:rsidP="00F61A68">
      <w:pPr>
        <w:pStyle w:val="21"/>
        <w:numPr>
          <w:ilvl w:val="1"/>
          <w:numId w:val="3"/>
        </w:numPr>
        <w:shd w:val="clear" w:color="auto" w:fill="auto"/>
        <w:tabs>
          <w:tab w:val="left" w:pos="1242"/>
        </w:tabs>
        <w:spacing w:after="283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Сумму, указанную в п.3.1. Договора, Заказчик выплачивает путем перечисления средств на расчетный счет Исполнителя, указанный в разделе 7 Договора.</w:t>
      </w:r>
    </w:p>
    <w:p w14:paraId="29BBDE28" w14:textId="77777777" w:rsidR="00F61A68" w:rsidRPr="0013682A" w:rsidRDefault="00F61A68" w:rsidP="00F61A68">
      <w:pPr>
        <w:pStyle w:val="221"/>
        <w:keepNext/>
        <w:keepLines/>
        <w:shd w:val="clear" w:color="auto" w:fill="auto"/>
        <w:tabs>
          <w:tab w:val="left" w:pos="2647"/>
        </w:tabs>
        <w:spacing w:before="0" w:after="210" w:line="220" w:lineRule="exact"/>
        <w:ind w:left="1040"/>
        <w:jc w:val="both"/>
        <w:rPr>
          <w:sz w:val="24"/>
          <w:szCs w:val="24"/>
        </w:rPr>
      </w:pPr>
      <w:bookmarkStart w:id="4" w:name="bookmark19"/>
      <w:r w:rsidRPr="0013682A">
        <w:rPr>
          <w:rStyle w:val="220"/>
          <w:b/>
          <w:bCs/>
          <w:color w:val="000000"/>
          <w:sz w:val="24"/>
          <w:szCs w:val="24"/>
        </w:rPr>
        <w:t>*</w:t>
      </w:r>
      <w:r w:rsidRPr="0013682A">
        <w:rPr>
          <w:rStyle w:val="220"/>
          <w:b/>
          <w:bCs/>
          <w:color w:val="000000"/>
          <w:sz w:val="24"/>
          <w:szCs w:val="24"/>
        </w:rPr>
        <w:tab/>
      </w:r>
      <w:r w:rsidRPr="0013682A">
        <w:rPr>
          <w:rStyle w:val="22"/>
          <w:b/>
          <w:bCs/>
          <w:color w:val="000000"/>
          <w:sz w:val="24"/>
          <w:szCs w:val="24"/>
        </w:rPr>
        <w:t>4. ОТВЕТСТВЕННОСТЬ СТОРОН</w:t>
      </w:r>
      <w:bookmarkEnd w:id="4"/>
    </w:p>
    <w:p w14:paraId="27468052" w14:textId="77777777" w:rsidR="00F61A68" w:rsidRPr="0013682A" w:rsidRDefault="00F61A68" w:rsidP="00F61A68">
      <w:pPr>
        <w:pStyle w:val="21"/>
        <w:numPr>
          <w:ilvl w:val="0"/>
          <w:numId w:val="4"/>
        </w:numPr>
        <w:shd w:val="clear" w:color="auto" w:fill="auto"/>
        <w:spacing w:after="283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 xml:space="preserve"> За нарушение условий Договора Стороны несут ответственность в соответствии с нормами гражданского законодательства РФ.</w:t>
      </w:r>
    </w:p>
    <w:p w14:paraId="56B590D2" w14:textId="77777777" w:rsidR="00F61A68" w:rsidRPr="0013682A" w:rsidRDefault="00F61A68" w:rsidP="00F61A68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2763"/>
        </w:tabs>
        <w:spacing w:before="0" w:after="206" w:line="220" w:lineRule="exact"/>
        <w:ind w:left="2400"/>
        <w:jc w:val="both"/>
        <w:rPr>
          <w:sz w:val="24"/>
          <w:szCs w:val="24"/>
        </w:rPr>
      </w:pPr>
      <w:bookmarkStart w:id="5" w:name="bookmark20"/>
      <w:r w:rsidRPr="0013682A">
        <w:rPr>
          <w:rStyle w:val="22"/>
          <w:b/>
          <w:bCs/>
          <w:color w:val="000000"/>
          <w:sz w:val="24"/>
          <w:szCs w:val="24"/>
        </w:rPr>
        <w:t>ПОРЯДОК РАЗРЕШЕНИЯ СПОРОВ</w:t>
      </w:r>
      <w:bookmarkEnd w:id="5"/>
    </w:p>
    <w:p w14:paraId="0E81A9A0" w14:textId="77777777" w:rsidR="00F61A68" w:rsidRPr="0013682A" w:rsidRDefault="00F61A68" w:rsidP="00F61A68">
      <w:pPr>
        <w:pStyle w:val="21"/>
        <w:numPr>
          <w:ilvl w:val="1"/>
          <w:numId w:val="5"/>
        </w:numPr>
        <w:shd w:val="clear" w:color="auto" w:fill="auto"/>
        <w:tabs>
          <w:tab w:val="left" w:pos="1246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14:paraId="1F5510BB" w14:textId="77777777" w:rsidR="00F61A68" w:rsidRPr="0013682A" w:rsidRDefault="00F61A68" w:rsidP="00F61A68">
      <w:pPr>
        <w:pStyle w:val="21"/>
        <w:numPr>
          <w:ilvl w:val="1"/>
          <w:numId w:val="5"/>
        </w:numPr>
        <w:shd w:val="clear" w:color="auto" w:fill="auto"/>
        <w:spacing w:after="287" w:line="278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 xml:space="preserve">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14:paraId="1D6F92DA" w14:textId="77777777" w:rsidR="00F61A68" w:rsidRPr="0013682A" w:rsidRDefault="00F61A68" w:rsidP="00F61A68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2763"/>
        </w:tabs>
        <w:spacing w:before="0" w:after="215" w:line="220" w:lineRule="exact"/>
        <w:ind w:left="2400"/>
        <w:jc w:val="both"/>
        <w:rPr>
          <w:sz w:val="24"/>
          <w:szCs w:val="24"/>
        </w:rPr>
      </w:pPr>
      <w:bookmarkStart w:id="6" w:name="bookmark21"/>
      <w:r w:rsidRPr="0013682A">
        <w:rPr>
          <w:rStyle w:val="22"/>
          <w:b/>
          <w:bCs/>
          <w:color w:val="000000"/>
          <w:sz w:val="24"/>
          <w:szCs w:val="24"/>
        </w:rPr>
        <w:t>ЗАКЛЮЧИТЕЛЬНЫЕ ПОЛОЖЕНИЯ</w:t>
      </w:r>
      <w:bookmarkEnd w:id="6"/>
    </w:p>
    <w:p w14:paraId="5C618285" w14:textId="77777777" w:rsidR="00F61A68" w:rsidRPr="0013682A" w:rsidRDefault="00F61A68" w:rsidP="00F61A68">
      <w:pPr>
        <w:pStyle w:val="21"/>
        <w:numPr>
          <w:ilvl w:val="1"/>
          <w:numId w:val="5"/>
        </w:numPr>
        <w:shd w:val="clear" w:color="auto" w:fill="auto"/>
        <w:tabs>
          <w:tab w:val="left" w:pos="1242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23D9138A" w14:textId="77777777" w:rsidR="00F61A68" w:rsidRPr="0013682A" w:rsidRDefault="00F61A68" w:rsidP="00F61A68">
      <w:pPr>
        <w:pStyle w:val="21"/>
        <w:numPr>
          <w:ilvl w:val="1"/>
          <w:numId w:val="5"/>
        </w:numPr>
        <w:shd w:val="clear" w:color="auto" w:fill="auto"/>
        <w:tabs>
          <w:tab w:val="left" w:pos="1246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13682A">
        <w:rPr>
          <w:rStyle w:val="2"/>
          <w:color w:val="000000"/>
          <w:sz w:val="24"/>
          <w:szCs w:val="24"/>
        </w:rPr>
        <w:t>Договор составлен в двух экземплярах. Оба экземпляра имеют равную юридическую силу. У каждой из Сторон находится по одному экземпляру Договора.</w:t>
      </w:r>
    </w:p>
    <w:p w14:paraId="0576BCEB" w14:textId="3B5FCC01" w:rsidR="00F61A68" w:rsidRPr="00CC1ACD" w:rsidRDefault="00F61A68" w:rsidP="004F0A1E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after="283" w:line="274" w:lineRule="exact"/>
        <w:ind w:firstLine="740"/>
        <w:jc w:val="both"/>
        <w:rPr>
          <w:sz w:val="24"/>
          <w:szCs w:val="24"/>
        </w:rPr>
      </w:pPr>
      <w:r w:rsidRPr="00CC1ACD">
        <w:rPr>
          <w:rStyle w:val="2"/>
          <w:color w:val="000000"/>
          <w:sz w:val="24"/>
          <w:szCs w:val="24"/>
        </w:rPr>
        <w:t>К Договору прилагается и является его неотъемлемой частью</w:t>
      </w:r>
      <w:r w:rsidR="00CC1ACD" w:rsidRPr="00CC1ACD">
        <w:rPr>
          <w:rStyle w:val="2"/>
          <w:color w:val="000000"/>
          <w:sz w:val="24"/>
          <w:szCs w:val="24"/>
        </w:rPr>
        <w:t xml:space="preserve"> </w:t>
      </w:r>
      <w:r w:rsidR="00CC1ACD">
        <w:rPr>
          <w:rStyle w:val="2"/>
          <w:color w:val="000000"/>
          <w:sz w:val="24"/>
          <w:szCs w:val="24"/>
        </w:rPr>
        <w:t>п</w:t>
      </w:r>
      <w:r w:rsidRPr="00CC1ACD">
        <w:rPr>
          <w:rStyle w:val="2"/>
          <w:color w:val="000000"/>
          <w:sz w:val="24"/>
          <w:szCs w:val="24"/>
        </w:rPr>
        <w:t>риложение 1 - Спецификация.</w:t>
      </w:r>
    </w:p>
    <w:p w14:paraId="373A356D" w14:textId="77777777" w:rsidR="00F61A68" w:rsidRPr="0013682A" w:rsidRDefault="00F61A68" w:rsidP="00F61A68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2158"/>
        </w:tabs>
        <w:spacing w:before="0" w:after="343" w:line="220" w:lineRule="exact"/>
        <w:ind w:left="1800"/>
        <w:jc w:val="both"/>
        <w:rPr>
          <w:sz w:val="24"/>
          <w:szCs w:val="24"/>
        </w:rPr>
      </w:pPr>
      <w:bookmarkStart w:id="7" w:name="bookmark22"/>
      <w:r w:rsidRPr="0013682A">
        <w:rPr>
          <w:rStyle w:val="22"/>
          <w:b/>
          <w:bCs/>
          <w:color w:val="000000"/>
          <w:sz w:val="24"/>
          <w:szCs w:val="24"/>
        </w:rPr>
        <w:t>АДРЕСА, РЕКВИЗИТЫ И ПОДПИСИ СТОРОН</w:t>
      </w:r>
      <w:bookmarkEnd w:id="7"/>
    </w:p>
    <w:p w14:paraId="4F2056F6" w14:textId="77777777" w:rsidR="00F61A68" w:rsidRPr="0013682A" w:rsidRDefault="00F61A68" w:rsidP="00F61A68">
      <w:pPr>
        <w:pStyle w:val="221"/>
        <w:keepNext/>
        <w:keepLines/>
        <w:shd w:val="clear" w:color="auto" w:fill="auto"/>
        <w:tabs>
          <w:tab w:val="left" w:pos="6621"/>
        </w:tabs>
        <w:spacing w:before="0" w:after="0" w:line="264" w:lineRule="exact"/>
        <w:ind w:left="1600"/>
        <w:jc w:val="both"/>
        <w:rPr>
          <w:sz w:val="24"/>
          <w:szCs w:val="24"/>
        </w:rPr>
      </w:pPr>
      <w:bookmarkStart w:id="8" w:name="bookmark23"/>
      <w:r w:rsidRPr="0013682A">
        <w:rPr>
          <w:rStyle w:val="22"/>
          <w:b/>
          <w:bCs/>
          <w:color w:val="000000"/>
          <w:sz w:val="24"/>
          <w:szCs w:val="24"/>
        </w:rPr>
        <w:t>Исполнитель</w:t>
      </w:r>
      <w:r w:rsidRPr="0013682A">
        <w:rPr>
          <w:rStyle w:val="22"/>
          <w:b/>
          <w:bCs/>
          <w:color w:val="000000"/>
          <w:sz w:val="24"/>
          <w:szCs w:val="24"/>
        </w:rPr>
        <w:tab/>
        <w:t>Заказчик</w:t>
      </w:r>
      <w:bookmarkEnd w:id="8"/>
    </w:p>
    <w:p w14:paraId="73F9CEAA" w14:textId="74480A83" w:rsidR="00F61A68" w:rsidRPr="0013682A" w:rsidRDefault="00F61A68" w:rsidP="00F61A68">
      <w:pPr>
        <w:pStyle w:val="21"/>
        <w:shd w:val="clear" w:color="auto" w:fill="auto"/>
        <w:spacing w:after="0" w:line="264" w:lineRule="exact"/>
        <w:jc w:val="both"/>
        <w:rPr>
          <w:sz w:val="24"/>
          <w:szCs w:val="24"/>
        </w:rPr>
      </w:pPr>
    </w:p>
    <w:sectPr w:rsidR="00F61A68" w:rsidRPr="001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15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143963012">
    <w:abstractNumId w:val="0"/>
  </w:num>
  <w:num w:numId="2" w16cid:durableId="235819947">
    <w:abstractNumId w:val="1"/>
  </w:num>
  <w:num w:numId="3" w16cid:durableId="515971974">
    <w:abstractNumId w:val="2"/>
  </w:num>
  <w:num w:numId="4" w16cid:durableId="262341751">
    <w:abstractNumId w:val="3"/>
  </w:num>
  <w:num w:numId="5" w16cid:durableId="1821539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68"/>
    <w:rsid w:val="00081D6F"/>
    <w:rsid w:val="00103084"/>
    <w:rsid w:val="0013682A"/>
    <w:rsid w:val="00373F6C"/>
    <w:rsid w:val="003D0B06"/>
    <w:rsid w:val="004D34BD"/>
    <w:rsid w:val="00595792"/>
    <w:rsid w:val="007F3062"/>
    <w:rsid w:val="00873D2A"/>
    <w:rsid w:val="00AC34F9"/>
    <w:rsid w:val="00BE27C8"/>
    <w:rsid w:val="00CC1ACD"/>
    <w:rsid w:val="00F469B6"/>
    <w:rsid w:val="00F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5F15"/>
  <w15:chartTrackingRefBased/>
  <w15:docId w15:val="{E451DC6E-1192-4079-9C95-D6E372C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68"/>
    <w:pPr>
      <w:widowControl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61A68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F61A68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F61A6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F61A68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F61A6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F61A6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F61A68"/>
    <w:rPr>
      <w:rFonts w:ascii="Times New Roman" w:hAnsi="Times New Roman" w:cs="Times New Roman"/>
      <w:shd w:val="clear" w:color="auto" w:fill="FFFFFF"/>
    </w:rPr>
  </w:style>
  <w:style w:type="character" w:customStyle="1" w:styleId="222">
    <w:name w:val="Основной текст (2)2"/>
    <w:basedOn w:val="2"/>
    <w:uiPriority w:val="99"/>
    <w:rsid w:val="00F61A6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1A68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F61A68"/>
    <w:pPr>
      <w:shd w:val="clear" w:color="auto" w:fill="FFFFFF"/>
      <w:spacing w:before="60" w:after="300" w:line="269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Zvygina NM</dc:creator>
  <cp:keywords/>
  <dc:description/>
  <cp:lastModifiedBy>Zvygina NM</cp:lastModifiedBy>
  <cp:revision>7</cp:revision>
  <dcterms:created xsi:type="dcterms:W3CDTF">2023-04-05T15:23:00Z</dcterms:created>
  <dcterms:modified xsi:type="dcterms:W3CDTF">2023-08-02T11:38:00Z</dcterms:modified>
</cp:coreProperties>
</file>